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AF" w:rsidRPr="00D06D82" w:rsidRDefault="004D3EAF" w:rsidP="004443A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06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  NA    TEMAT    PRZETWARZANIA    DANYCH   OSOBOWYCH</w:t>
      </w:r>
    </w:p>
    <w:p w:rsidR="004443A2" w:rsidRPr="00D06D82" w:rsidRDefault="004443A2" w:rsidP="004443A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jest: </w:t>
      </w:r>
      <w:r w:rsidRPr="00D06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por. Tadeusza Janeczko w Sypniewie; Sypniewo, ul. Szkolna 1; 64-915 Jastrowie</w:t>
      </w:r>
    </w:p>
    <w:p w:rsidR="004443A2" w:rsidRPr="00D06D82" w:rsidRDefault="004443A2" w:rsidP="00444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Danych: Aleksandra Samsel</w:t>
      </w:r>
    </w:p>
    <w:p w:rsidR="004443A2" w:rsidRPr="00D06D82" w:rsidRDefault="004443A2" w:rsidP="00444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8" w:history="1">
        <w:r w:rsidRPr="00D06D8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en-US" w:eastAsia="pl-PL"/>
          </w:rPr>
          <w:t>sekretariat.sp.sypniewo@gmail.com</w:t>
        </w:r>
      </w:hyperlink>
      <w:r w:rsidRPr="00D06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tel. 67 266-12-07</w:t>
      </w:r>
    </w:p>
    <w:p w:rsidR="005022CB" w:rsidRPr="00D06D82" w:rsidRDefault="004D3EAF" w:rsidP="00DB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</w:t>
      </w:r>
      <w:r w:rsidR="004443A2" w:rsidRPr="00D06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por. Tadeusza Janeczko w Sypniewie</w:t>
      </w:r>
      <w:r w:rsidR="004443A2"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dane osobowe uczniów i rodziców oraz opiekunów prawnych w celu realizacji zadań wynikających z ustawy z dnia 14 grudnia 2016 r. – Prawo oświatowe (Dz.</w:t>
      </w:r>
      <w:r w:rsidR="004443A2"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42A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DB65C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DB65CF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="00B154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m.in.</w:t>
      </w:r>
    </w:p>
    <w:p w:rsidR="005022CB" w:rsidRPr="00D06D82" w:rsidRDefault="00B1542A" w:rsidP="00DB65C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dziecka do oddziału przedszkolnego</w:t>
      </w:r>
      <w:r w:rsidR="00DB65CF">
        <w:rPr>
          <w:rFonts w:ascii="Times New Roman" w:eastAsia="Times New Roman" w:hAnsi="Times New Roman" w:cs="Times New Roman"/>
          <w:sz w:val="24"/>
          <w:szCs w:val="24"/>
          <w:lang w:eastAsia="pl-PL"/>
        </w:rPr>
        <w:t>/ szkoły</w:t>
      </w:r>
      <w:r w:rsidR="004D3EAF"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22CB" w:rsidRPr="00D06D82" w:rsidRDefault="005022CB" w:rsidP="005022C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EAF"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oświatowych,</w:t>
      </w:r>
    </w:p>
    <w:p w:rsidR="005022CB" w:rsidRPr="00D06D82" w:rsidRDefault="004D3EAF" w:rsidP="005022C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bezpieczeństwa dziecka w czasie pobytu w </w:t>
      </w:r>
      <w:r w:rsidR="00B1542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</w:t>
      </w:r>
      <w:r w:rsidR="00DB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/szkole</w:t>
      </w: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22CB" w:rsidRPr="00D06D82" w:rsidRDefault="004D3EAF" w:rsidP="005022C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dziecku korzystania z pełnej oferty </w:t>
      </w:r>
      <w:r w:rsidR="00B1542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="00DB65CF">
        <w:rPr>
          <w:rFonts w:ascii="Times New Roman" w:eastAsia="Times New Roman" w:hAnsi="Times New Roman" w:cs="Times New Roman"/>
          <w:sz w:val="24"/>
          <w:szCs w:val="24"/>
          <w:lang w:eastAsia="pl-PL"/>
        </w:rPr>
        <w:t>/szkoły</w:t>
      </w:r>
    </w:p>
    <w:p w:rsidR="004D3EAF" w:rsidRPr="00D06D82" w:rsidRDefault="004D3EAF" w:rsidP="005022C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działań promocyjnych </w:t>
      </w:r>
      <w:r w:rsidR="00B1542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="00DB65CF">
        <w:rPr>
          <w:rFonts w:ascii="Times New Roman" w:eastAsia="Times New Roman" w:hAnsi="Times New Roman" w:cs="Times New Roman"/>
          <w:sz w:val="24"/>
          <w:szCs w:val="24"/>
          <w:lang w:eastAsia="pl-PL"/>
        </w:rPr>
        <w:t>/szkoły</w:t>
      </w: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3EAF" w:rsidRPr="00D06D82" w:rsidRDefault="004D3EAF" w:rsidP="004443A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związku z utrzymaniem i zapewnieniem bezpieczeństwa systemu teleinformatycznego, w którym przetwarzana jest wszelka dokumentacja związana </w:t>
      </w:r>
      <w:r w:rsidR="005022CB"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procesem edukacji.</w:t>
      </w:r>
    </w:p>
    <w:p w:rsidR="004D3EAF" w:rsidRPr="003F4101" w:rsidRDefault="004D3EAF" w:rsidP="00D06D82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Podstawą prawną przetwarzania Państwa </w:t>
      </w:r>
      <w:r w:rsidR="00CF3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danych </w:t>
      </w: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art. 6 ust. 1 lit. c rozporządzenia Parlamentu Europejskiego i Rady (UE) 2016/679 z 27 kwietnia 2016 r. w sprawie ochrony osób fizycznych w związku z przetwarzaniem danych osobowych i w sprawie swobodnego przepływu takich danych oraz uchylenia dyrektywy 95/46/WE – (dalej: RODO), w zw. z przepisami ustawy z dnia 14 grudnia 2016 r. – Prawo oświatowe (Dz. U. z 2018 r., poz. 650 ze zm.), ustawy z dnia 7 września 1991 r. o systemie oświaty (Dz. U. z 2017 r., poz. 2198 ze zm.), Rozporządzenia Ministra Edukacji Narodowej z dnia 9 sierpnia 2017 r. w sprawie zasad organizacji i udzielenia pomocy psychologiczno-pedagogicznej w publicznych przedszkolach, szkołach i placówkach (Dz. U. z 2017 r., poz. 1591), ustawy z dnia 15 kwietnia 2011 r. o systemie informacji oświatowej (Dz. U. z 2017 r., poz. 2159 ze zm.), Rozporządzenia Ministra Edukacji Narodowej z dnia 28 sierpnia 2017 r. w sprawie rodzajów innych form wychowania przedszkolnego, warunków tworzenia i organizowania tych form </w:t>
      </w:r>
      <w:r w:rsidRPr="003F410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sposobu ich działania (Dz. U. z 2017 r., poz. 1657).</w:t>
      </w:r>
    </w:p>
    <w:p w:rsidR="004D3EAF" w:rsidRPr="003F4101" w:rsidRDefault="004D3EAF" w:rsidP="00D06D8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przetwarzania danych w zakresie, jaki jest niezbędny do celów wynikających z prawnie uzasadnionych interesów realizowanych przez administratora lub przez stronę trzecią, może być również art. 6 ust. 1 lit. f RODO.</w:t>
      </w:r>
      <w:r w:rsidRPr="003F4101">
        <w:rPr>
          <w:rFonts w:ascii="Times New Roman" w:eastAsia="Times New Roman" w:hAnsi="Times New Roman" w:cs="Times New Roman"/>
          <w:sz w:val="24"/>
          <w:szCs w:val="24"/>
          <w:lang w:eastAsia="pl-PL"/>
        </w:rPr>
        <w:t> W zakresie, w jakim przetwarzane dane obejmują dane szczególnych kategorii, podstawą prawną przetwarzania danych jest art. 9 ust. 2 lit. g oraz j RODO.</w:t>
      </w:r>
    </w:p>
    <w:p w:rsidR="005022CB" w:rsidRPr="003F4101" w:rsidRDefault="004D3EAF" w:rsidP="005022C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Podanie danych jest dobrowolne, jednakże ich niepodanie będzie skutkowało niemożnością wykonania zadań wynikających z ustawy – Prawo oświatowe oraz innych ustaw szczególnych.</w:t>
      </w:r>
    </w:p>
    <w:p w:rsidR="004D3EAF" w:rsidRPr="003F4101" w:rsidRDefault="004D3EAF" w:rsidP="00D06D8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danych osobowych, których przetwarzanie nie wynika wprost </w:t>
      </w:r>
      <w:r w:rsidR="00D06D82" w:rsidRPr="003F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F410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szczególnych, na przykład wizerunek ucznia, </w:t>
      </w:r>
      <w:r w:rsidRPr="003F4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koniecznym będzie wyrażenie przez rodziców lub opiekunów prawnych zgody na przetwarzanie danych osobowych zgodnie z art. 6 ust. 1 lit. a RODO.</w:t>
      </w:r>
    </w:p>
    <w:p w:rsidR="004D3EAF" w:rsidRDefault="004D3EAF" w:rsidP="00D06D82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przekazywane podmiotom uprawnionym do uzyskania danych na podstawie obowiązującego prawa, gdy wystąpią z żądaniem w oparciu o stosowną podstawę prawną.</w:t>
      </w:r>
    </w:p>
    <w:p w:rsidR="004D3EAF" w:rsidRPr="00D06D82" w:rsidRDefault="004D3EAF" w:rsidP="00D06D82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Państwa da</w:t>
      </w:r>
      <w:bookmarkStart w:id="0" w:name="_GoBack"/>
      <w:bookmarkEnd w:id="0"/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ne osobowe są przekazywane:</w:t>
      </w:r>
    </w:p>
    <w:p w:rsidR="00D06D82" w:rsidRPr="00D06D82" w:rsidRDefault="004D3EAF" w:rsidP="0065537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D8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serwisującym urządzenia Administratora, w których przetwarzane są dane,</w:t>
      </w:r>
    </w:p>
    <w:p w:rsidR="00D06D82" w:rsidRPr="00655372" w:rsidRDefault="004D3EAF" w:rsidP="00655372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37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prowadzącym serwer, na którym przechowywane są dane,</w:t>
      </w:r>
    </w:p>
    <w:p w:rsidR="00D06D82" w:rsidRPr="00655372" w:rsidRDefault="004D3EAF" w:rsidP="00655372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37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dostarczającym oprogramowanie wykorzystywane w celu przetwarzania danych, m.in. System Informacji Oświatowej – M</w:t>
      </w:r>
      <w:r w:rsidR="00D06D82" w:rsidRPr="0065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inisterstwo Edukacji Narodowej, </w:t>
      </w:r>
    </w:p>
    <w:p w:rsidR="004D3EAF" w:rsidRPr="00655372" w:rsidRDefault="004D3EAF" w:rsidP="00655372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podmiotom, którym należy udostępniać dane osobowe na podstawie przepisów prawa, m.in. Urząd </w:t>
      </w:r>
      <w:r w:rsidR="00D06D82" w:rsidRPr="006553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i Miasto Jastrowie</w:t>
      </w:r>
      <w:r w:rsidRPr="0065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Kuratorium Oświaty w </w:t>
      </w:r>
      <w:r w:rsidR="00D06D82" w:rsidRPr="0065537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Poznaniu</w:t>
      </w:r>
      <w:r w:rsidRPr="00655372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Ministerstwo Edukacji Narodowej,</w:t>
      </w:r>
    </w:p>
    <w:p w:rsidR="004D3EAF" w:rsidRPr="00655372" w:rsidRDefault="004D3EAF" w:rsidP="0065537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37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wskazanym przez opiekunów prawnych.</w:t>
      </w:r>
    </w:p>
    <w:p w:rsidR="004D3EAF" w:rsidRPr="009337F4" w:rsidRDefault="004D3EAF" w:rsidP="009337F4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F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do państw trzecich znajdujących się poza Europejskim Obszarem Gospodarczym oraz organizacji międzynarodowych.</w:t>
      </w:r>
    </w:p>
    <w:p w:rsidR="004D3EAF" w:rsidRPr="009337F4" w:rsidRDefault="004D3EAF" w:rsidP="009337F4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F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stosował wobec Państwa zautomatyzowanego podejmowania decyzji, w tym profilowania.</w:t>
      </w:r>
    </w:p>
    <w:p w:rsidR="004D3EAF" w:rsidRPr="009337F4" w:rsidRDefault="004D3EAF" w:rsidP="009337F4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F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wynikających z przepisu prawa jest wymogiem ustawowym. Niepodanie tych danych spowoduje brak możliwości realizacji zadań placówki oświatowej związanej z procesem edukacji.</w:t>
      </w:r>
    </w:p>
    <w:p w:rsidR="004D3EAF" w:rsidRPr="009337F4" w:rsidRDefault="004D3EAF" w:rsidP="009337F4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przetwarzania danych osobowych w celu innym niż cel, w którym dane osobowe zostały zebrane.</w:t>
      </w:r>
    </w:p>
    <w:p w:rsidR="004D3EAF" w:rsidRPr="009337F4" w:rsidRDefault="004D3EAF" w:rsidP="009337F4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F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wynikający z odrębnych przepisów, m.in. rozporządzenie Prezesa Rady Ministrów z dnia 18 stycznia 2011 r. w sprawie instrukcji kancelaryjnej, jednolitych rzeczowych wykazów akt oraz instrukcji w sprawie organizacji i działania archiwów zakładowych (</w:t>
      </w:r>
      <w:proofErr w:type="spellStart"/>
      <w:r w:rsidRPr="009337F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337F4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2011 r. Nr 14 poz. 67 ze zm.).</w:t>
      </w:r>
    </w:p>
    <w:p w:rsidR="004D3EAF" w:rsidRPr="002421B2" w:rsidRDefault="004D3EAF" w:rsidP="002421B2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następujące prawa:</w:t>
      </w:r>
    </w:p>
    <w:p w:rsidR="004D3EAF" w:rsidRPr="002421B2" w:rsidRDefault="004D3EAF" w:rsidP="002421B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B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danych, w tym uzyskania kopii danych,</w:t>
      </w:r>
    </w:p>
    <w:p w:rsidR="004D3EAF" w:rsidRPr="002421B2" w:rsidRDefault="004D3EAF" w:rsidP="002421B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B2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danych,</w:t>
      </w:r>
    </w:p>
    <w:p w:rsidR="004D3EAF" w:rsidRPr="002421B2" w:rsidRDefault="004D3EAF" w:rsidP="002421B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B2">
        <w:rPr>
          <w:rFonts w:ascii="Times New Roman" w:eastAsia="Times New Roman" w:hAnsi="Times New Roman" w:cs="Times New Roman"/>
          <w:sz w:val="24"/>
          <w:szCs w:val="24"/>
          <w:lang w:eastAsia="pl-PL"/>
        </w:rPr>
        <w:t>do usunięcia danych (w określonych sytuacjach),</w:t>
      </w:r>
    </w:p>
    <w:p w:rsidR="004D3EAF" w:rsidRPr="002421B2" w:rsidRDefault="004D3EAF" w:rsidP="002421B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B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zajmującego się ochroną danych osobowych,</w:t>
      </w:r>
    </w:p>
    <w:p w:rsidR="004D3EAF" w:rsidRPr="002421B2" w:rsidRDefault="004D3EAF" w:rsidP="002421B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B2">
        <w:rPr>
          <w:rFonts w:ascii="Times New Roman" w:eastAsia="Times New Roman" w:hAnsi="Times New Roman" w:cs="Times New Roman"/>
          <w:sz w:val="24"/>
          <w:szCs w:val="24"/>
          <w:lang w:eastAsia="pl-PL"/>
        </w:rPr>
        <w:t>do ograniczenia przetwarzania danych,</w:t>
      </w:r>
    </w:p>
    <w:p w:rsidR="004D3EAF" w:rsidRPr="003F4101" w:rsidRDefault="004D3EAF" w:rsidP="002421B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prawie do cofnięcia zgody w dowolnym momenci</w:t>
      </w:r>
      <w:r w:rsidR="00232A6D" w:rsidRPr="002421B2">
        <w:rPr>
          <w:rFonts w:ascii="Times New Roman" w:eastAsia="Times New Roman" w:hAnsi="Times New Roman" w:cs="Times New Roman"/>
          <w:sz w:val="24"/>
          <w:szCs w:val="24"/>
          <w:lang w:eastAsia="pl-PL"/>
        </w:rPr>
        <w:t>e bez wpływu na zgodność  </w:t>
      </w:r>
      <w:r w:rsidRPr="00242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przetwarzania, którego dokonano na podstawie zgody przed </w:t>
      </w:r>
      <w:r w:rsidRPr="003F4101">
        <w:rPr>
          <w:rFonts w:ascii="Times New Roman" w:eastAsia="Times New Roman" w:hAnsi="Times New Roman" w:cs="Times New Roman"/>
          <w:sz w:val="24"/>
          <w:szCs w:val="24"/>
          <w:lang w:eastAsia="pl-PL"/>
        </w:rPr>
        <w:t>jej cofnięciem.</w:t>
      </w:r>
    </w:p>
    <w:p w:rsidR="004D3EAF" w:rsidRPr="003F4101" w:rsidRDefault="004D3EAF" w:rsidP="002421B2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Państwo również wycofać zgodę na przetwarzanie danych osobowych, które zostały przez Państwa przekazane na podstawie zgody, z tym że wycofanie zgody nie będzie miało wpływu na zgodność z prawem przetwarzania na podstawie zgody, przed jej wycofaniem.</w:t>
      </w:r>
    </w:p>
    <w:p w:rsidR="00DA208E" w:rsidRPr="00DA208E" w:rsidRDefault="004D3EAF" w:rsidP="002421B2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Organem nadzorczym w zakresie ochrony danych osobowych w Polsce jest Prezes Urzędu Ochrony Danych Osobowych. Mają Państwo prawo do wniesienia skargi do organu nadzorczego w przypadku stwierdzenia naruszenia zasad przetwarzania danych osobowych.</w:t>
      </w:r>
      <w:r w:rsidR="00DA2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</w:t>
      </w:r>
    </w:p>
    <w:p w:rsidR="004D3EAF" w:rsidRPr="00DA208E" w:rsidRDefault="00DA208E" w:rsidP="00DA208E">
      <w:pPr>
        <w:pStyle w:val="Akapitzlist"/>
        <w:shd w:val="clear" w:color="auto" w:fill="FFFFFF"/>
        <w:spacing w:after="225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DA2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Zapoznałam/em  się z informacją:</w:t>
      </w:r>
    </w:p>
    <w:p w:rsidR="003369A0" w:rsidRDefault="00DA208E" w:rsidP="00DB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</w:t>
      </w:r>
      <w:r w:rsidR="003F410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DA208E" w:rsidRDefault="00DA208E" w:rsidP="00DB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miejscowość, data                                                                    </w:t>
      </w:r>
      <w:r w:rsidR="003F4101">
        <w:rPr>
          <w:rFonts w:ascii="Times New Roman" w:hAnsi="Times New Roman" w:cs="Times New Roman"/>
          <w:sz w:val="24"/>
          <w:szCs w:val="24"/>
        </w:rPr>
        <w:t>(czytelny</w:t>
      </w:r>
      <w:r w:rsidR="00DB65CF">
        <w:rPr>
          <w:rFonts w:ascii="Times New Roman" w:hAnsi="Times New Roman" w:cs="Times New Roman"/>
          <w:sz w:val="24"/>
          <w:szCs w:val="24"/>
        </w:rPr>
        <w:t xml:space="preserve"> podpis rodziców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F4101" w:rsidRPr="00D06D82" w:rsidRDefault="00DA208E" w:rsidP="00DB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(opiekunów prawnych)</w:t>
      </w:r>
    </w:p>
    <w:sectPr w:rsidR="003F4101" w:rsidRPr="00D06D82" w:rsidSect="007A5F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84" w:rsidRDefault="00640E84" w:rsidP="00CF30E2">
      <w:pPr>
        <w:spacing w:after="0" w:line="240" w:lineRule="auto"/>
      </w:pPr>
      <w:r>
        <w:separator/>
      </w:r>
    </w:p>
  </w:endnote>
  <w:endnote w:type="continuationSeparator" w:id="0">
    <w:p w:rsidR="00640E84" w:rsidRDefault="00640E84" w:rsidP="00CF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079835"/>
      <w:docPartObj>
        <w:docPartGallery w:val="Page Numbers (Bottom of Page)"/>
        <w:docPartUnique/>
      </w:docPartObj>
    </w:sdtPr>
    <w:sdtContent>
      <w:p w:rsidR="00CF30E2" w:rsidRDefault="002D72EB">
        <w:pPr>
          <w:pStyle w:val="Stopka"/>
          <w:jc w:val="right"/>
        </w:pPr>
        <w:r>
          <w:fldChar w:fldCharType="begin"/>
        </w:r>
        <w:r w:rsidR="00CF30E2">
          <w:instrText>PAGE   \* MERGEFORMAT</w:instrText>
        </w:r>
        <w:r>
          <w:fldChar w:fldCharType="separate"/>
        </w:r>
        <w:r w:rsidR="00DB65CF">
          <w:rPr>
            <w:noProof/>
          </w:rPr>
          <w:t>2</w:t>
        </w:r>
        <w:r>
          <w:fldChar w:fldCharType="end"/>
        </w:r>
      </w:p>
    </w:sdtContent>
  </w:sdt>
  <w:p w:rsidR="00CF30E2" w:rsidRDefault="00CF30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84" w:rsidRDefault="00640E84" w:rsidP="00CF30E2">
      <w:pPr>
        <w:spacing w:after="0" w:line="240" w:lineRule="auto"/>
      </w:pPr>
      <w:r>
        <w:separator/>
      </w:r>
    </w:p>
  </w:footnote>
  <w:footnote w:type="continuationSeparator" w:id="0">
    <w:p w:rsidR="00640E84" w:rsidRDefault="00640E84" w:rsidP="00CF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322"/>
    <w:multiLevelType w:val="hybridMultilevel"/>
    <w:tmpl w:val="BC56DA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B704DA"/>
    <w:multiLevelType w:val="multilevel"/>
    <w:tmpl w:val="7E98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D4156"/>
    <w:multiLevelType w:val="multilevel"/>
    <w:tmpl w:val="5F4E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14089"/>
    <w:multiLevelType w:val="hybridMultilevel"/>
    <w:tmpl w:val="49A48D3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6D3124"/>
    <w:multiLevelType w:val="multilevel"/>
    <w:tmpl w:val="FEEE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91B53"/>
    <w:multiLevelType w:val="multilevel"/>
    <w:tmpl w:val="E4AE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91C3F"/>
    <w:multiLevelType w:val="hybridMultilevel"/>
    <w:tmpl w:val="98C6611E"/>
    <w:lvl w:ilvl="0" w:tplc="1DE67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731E"/>
    <w:multiLevelType w:val="hybridMultilevel"/>
    <w:tmpl w:val="1382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0927"/>
    <w:multiLevelType w:val="hybridMultilevel"/>
    <w:tmpl w:val="A0AC637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EAF"/>
    <w:rsid w:val="00232A6D"/>
    <w:rsid w:val="002421B2"/>
    <w:rsid w:val="00295DA1"/>
    <w:rsid w:val="002D72EB"/>
    <w:rsid w:val="003369A0"/>
    <w:rsid w:val="003F4101"/>
    <w:rsid w:val="004443A2"/>
    <w:rsid w:val="004D3EAF"/>
    <w:rsid w:val="005022CB"/>
    <w:rsid w:val="00640E84"/>
    <w:rsid w:val="00655372"/>
    <w:rsid w:val="007A5FED"/>
    <w:rsid w:val="009337F4"/>
    <w:rsid w:val="00B1542A"/>
    <w:rsid w:val="00CF30E2"/>
    <w:rsid w:val="00D06D82"/>
    <w:rsid w:val="00D17860"/>
    <w:rsid w:val="00DA208E"/>
    <w:rsid w:val="00DB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3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43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0E2"/>
  </w:style>
  <w:style w:type="paragraph" w:styleId="Stopka">
    <w:name w:val="footer"/>
    <w:basedOn w:val="Normalny"/>
    <w:link w:val="StopkaZnak"/>
    <w:uiPriority w:val="99"/>
    <w:unhideWhenUsed/>
    <w:rsid w:val="00CF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3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43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0E2"/>
  </w:style>
  <w:style w:type="paragraph" w:styleId="Stopka">
    <w:name w:val="footer"/>
    <w:basedOn w:val="Normalny"/>
    <w:link w:val="StopkaZnak"/>
    <w:uiPriority w:val="99"/>
    <w:unhideWhenUsed/>
    <w:rsid w:val="00CF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.sypniew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3E54-4FB0-472B-A231-9F7DF8A0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szkola</cp:lastModifiedBy>
  <cp:revision>8</cp:revision>
  <cp:lastPrinted>2018-08-26T11:25:00Z</cp:lastPrinted>
  <dcterms:created xsi:type="dcterms:W3CDTF">2018-08-26T11:23:00Z</dcterms:created>
  <dcterms:modified xsi:type="dcterms:W3CDTF">2021-01-26T09:52:00Z</dcterms:modified>
</cp:coreProperties>
</file>